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ABD3" w14:textId="77777777" w:rsidR="00A441D0" w:rsidRDefault="00A441D0"/>
    <w:p w14:paraId="35688E10" w14:textId="307B57D7" w:rsidR="00C4140B" w:rsidRPr="00C4140B" w:rsidRDefault="00C4140B" w:rsidP="00C4140B">
      <w:pPr>
        <w:pStyle w:val="Heading3"/>
        <w:jc w:val="center"/>
        <w:rPr>
          <w:b/>
          <w:bCs/>
        </w:rPr>
      </w:pPr>
      <w:r>
        <w:rPr>
          <w:b/>
          <w:bCs/>
        </w:rPr>
        <w:t xml:space="preserve">Webinar Follow Up Email Template </w:t>
      </w:r>
      <w:r w:rsidR="002C617E">
        <w:rPr>
          <w:b/>
          <w:bCs/>
        </w:rPr>
        <w:t>–</w:t>
      </w:r>
      <w:r>
        <w:rPr>
          <w:b/>
          <w:bCs/>
        </w:rPr>
        <w:t xml:space="preserve"> </w:t>
      </w:r>
      <w:r w:rsidR="004730FB">
        <w:rPr>
          <w:b/>
          <w:bCs/>
        </w:rPr>
        <w:t>Feedback Email</w:t>
      </w:r>
    </w:p>
    <w:p w14:paraId="31305CCA" w14:textId="77777777" w:rsidR="00020D50" w:rsidRDefault="00020D50" w:rsidP="00020D50">
      <w:pPr>
        <w:spacing w:before="100" w:beforeAutospacing="1" w:after="100" w:afterAutospacing="1"/>
        <w:rPr>
          <w:rFonts w:eastAsia="Times New Roman"/>
          <w14:ligatures w14:val="standardContextual"/>
        </w:rPr>
      </w:pPr>
    </w:p>
    <w:p w14:paraId="26C5C09F" w14:textId="77777777" w:rsidR="004730FB" w:rsidRPr="004730FB" w:rsidRDefault="004730FB" w:rsidP="004730FB">
      <w:p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Subject: We Value Your Feedback: Help Us Make Your Next Webinar Even Better!</w:t>
      </w:r>
    </w:p>
    <w:p w14:paraId="0B7B49F0" w14:textId="77777777" w:rsidR="004730FB" w:rsidRPr="004730FB" w:rsidRDefault="004730FB" w:rsidP="004730FB">
      <w:p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Hi [Name],</w:t>
      </w:r>
    </w:p>
    <w:p w14:paraId="13D03C2E" w14:textId="77777777" w:rsidR="004730FB" w:rsidRPr="004730FB" w:rsidRDefault="004730FB" w:rsidP="004730FB">
      <w:p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We hope you enjoyed [Webinar Title] on [Date]! Your attendance and participation were invaluable, and we're always looking for ways to improve our webinars and provide even more value to our audience.</w:t>
      </w:r>
    </w:p>
    <w:p w14:paraId="36A168D5" w14:textId="77777777" w:rsidR="004730FB" w:rsidRPr="004730FB" w:rsidRDefault="004730FB" w:rsidP="004730FB">
      <w:p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That's why your feedback is so important to us! We'd love to hear your thoughts on the following:</w:t>
      </w:r>
    </w:p>
    <w:p w14:paraId="693F8F17" w14:textId="77777777" w:rsidR="004730FB" w:rsidRPr="004730FB" w:rsidRDefault="004730FB" w:rsidP="004730FB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Overall, how valuable did you find the webinar? (1-5 scale, with 5 being very valuable)</w:t>
      </w:r>
    </w:p>
    <w:p w14:paraId="46614BC8" w14:textId="77777777" w:rsidR="004730FB" w:rsidRPr="004730FB" w:rsidRDefault="004730FB" w:rsidP="004730FB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What were your favorite aspects of the webinar?</w:t>
      </w:r>
    </w:p>
    <w:p w14:paraId="1DA51D1D" w14:textId="77777777" w:rsidR="004730FB" w:rsidRPr="004730FB" w:rsidRDefault="004730FB" w:rsidP="004730FB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What information would you have liked to see covered in more detail?</w:t>
      </w:r>
    </w:p>
    <w:p w14:paraId="625A92C3" w14:textId="77777777" w:rsidR="004730FB" w:rsidRPr="004730FB" w:rsidRDefault="004730FB" w:rsidP="004730FB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Would you be interested in attending future webinars on similar topics?</w:t>
      </w:r>
    </w:p>
    <w:p w14:paraId="47BD29A4" w14:textId="77777777" w:rsidR="004730FB" w:rsidRPr="004730FB" w:rsidRDefault="004730FB" w:rsidP="004730FB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Do you have any other feedback or suggestions for future webinars?</w:t>
      </w:r>
    </w:p>
    <w:p w14:paraId="3EF35A83" w14:textId="77777777" w:rsidR="004730FB" w:rsidRPr="004730FB" w:rsidRDefault="004730FB" w:rsidP="004730FB">
      <w:p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It would take just a few minutes to complete our quick survey: [Link to survey].</w:t>
      </w:r>
    </w:p>
    <w:p w14:paraId="68924494" w14:textId="77777777" w:rsidR="004730FB" w:rsidRDefault="004730FB" w:rsidP="004730FB">
      <w:p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As a thank you for your time, everyone who completes the survey will be entered to win a [prize, e.g., free consultation, gift card].</w:t>
      </w:r>
    </w:p>
    <w:p w14:paraId="18E41694" w14:textId="4E5DD395" w:rsidR="004730FB" w:rsidRPr="004730FB" w:rsidRDefault="004730FB" w:rsidP="004730FB">
      <w:p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We truly appreciate your feedback, and we use it to develop even better webinars in the future.</w:t>
      </w:r>
    </w:p>
    <w:p w14:paraId="0142EE15" w14:textId="77777777" w:rsidR="004730FB" w:rsidRPr="004730FB" w:rsidRDefault="004730FB" w:rsidP="004730FB">
      <w:p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Thanks again for joining us!</w:t>
      </w:r>
    </w:p>
    <w:p w14:paraId="7FB44596" w14:textId="77777777" w:rsidR="004730FB" w:rsidRPr="004730FB" w:rsidRDefault="004730FB" w:rsidP="004730FB">
      <w:p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Sincerely,</w:t>
      </w:r>
      <w:r w:rsidRPr="004730FB">
        <w:rPr>
          <w:rFonts w:eastAsia="Times New Roman"/>
          <w14:ligatures w14:val="standardContextual"/>
        </w:rPr>
        <w:br/>
        <w:t>The [Your Company Name] Team</w:t>
      </w:r>
    </w:p>
    <w:p w14:paraId="41DE80E8" w14:textId="77777777" w:rsidR="004730FB" w:rsidRPr="004730FB" w:rsidRDefault="004730FB" w:rsidP="004730FB">
      <w:p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Additional Tips:</w:t>
      </w:r>
    </w:p>
    <w:p w14:paraId="10041B93" w14:textId="77777777" w:rsidR="004730FB" w:rsidRPr="004730FB" w:rsidRDefault="004730FB" w:rsidP="004730FB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You can personalize the email by mentioning a specific detail from the webinar that the recipient might have found interesting.</w:t>
      </w:r>
    </w:p>
    <w:p w14:paraId="08A2A156" w14:textId="77777777" w:rsidR="004730FB" w:rsidRPr="004730FB" w:rsidRDefault="004730FB" w:rsidP="004730FB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Keep the survey concise and easy to complete.</w:t>
      </w:r>
    </w:p>
    <w:p w14:paraId="621405EE" w14:textId="77777777" w:rsidR="004730FB" w:rsidRPr="004730FB" w:rsidRDefault="004730FB" w:rsidP="004730FB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Offer an incentive to encourage responses.</w:t>
      </w:r>
    </w:p>
    <w:p w14:paraId="35346350" w14:textId="77777777" w:rsidR="004730FB" w:rsidRPr="004730FB" w:rsidRDefault="004730FB" w:rsidP="004730FB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Thank respondents for their feedback and let them know how it will be used.</w:t>
      </w:r>
    </w:p>
    <w:p w14:paraId="4139489C" w14:textId="1370018B" w:rsidR="00A441D0" w:rsidRPr="004730FB" w:rsidRDefault="004730FB" w:rsidP="004730FB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14:ligatures w14:val="standardContextual"/>
        </w:rPr>
      </w:pPr>
      <w:r w:rsidRPr="004730FB">
        <w:rPr>
          <w:rFonts w:eastAsia="Times New Roman"/>
          <w14:ligatures w14:val="standardContextual"/>
        </w:rPr>
        <w:t>You can also use this opportunity to ask if they would like to sign up for your email list to receive updates about future webinars.</w:t>
      </w:r>
    </w:p>
    <w:sectPr w:rsidR="00A441D0" w:rsidRPr="004730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A00E" w14:textId="77777777" w:rsidR="00B07A91" w:rsidRDefault="00B07A91" w:rsidP="00FF7C10">
      <w:r>
        <w:separator/>
      </w:r>
    </w:p>
  </w:endnote>
  <w:endnote w:type="continuationSeparator" w:id="0">
    <w:p w14:paraId="1D6B2EA1" w14:textId="77777777" w:rsidR="00B07A91" w:rsidRDefault="00B07A91" w:rsidP="00FF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BEBE" w14:textId="28FF71EA" w:rsidR="00FF7C10" w:rsidRDefault="00FF7C1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1E9C2" wp14:editId="5774FEFB">
              <wp:simplePos x="0" y="0"/>
              <wp:positionH relativeFrom="column">
                <wp:posOffset>-125186</wp:posOffset>
              </wp:positionH>
              <wp:positionV relativeFrom="paragraph">
                <wp:posOffset>157843</wp:posOffset>
              </wp:positionV>
              <wp:extent cx="5962261" cy="230832"/>
              <wp:effectExtent l="0" t="0" r="0" b="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A33732A5-033C-B4C9-8FC2-BC9BAB34EC5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2261" cy="230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D32290" w14:textId="1F5F694A" w:rsidR="00FF7C10" w:rsidRDefault="00FF7C10" w:rsidP="00FF7C1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© </w:t>
                          </w:r>
                          <w:r w:rsidR="00C4140B">
                            <w:rPr>
                              <w:sz w:val="18"/>
                              <w:szCs w:val="18"/>
                            </w:rPr>
                            <w:t>Communique Conferencing, Inc.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|    </w:t>
                          </w:r>
                          <w:r w:rsidRPr="00C4140B">
                            <w:rPr>
                              <w:sz w:val="18"/>
                              <w:szCs w:val="18"/>
                            </w:rPr>
                            <w:t>www.</w:t>
                          </w:r>
                          <w:r w:rsidR="00C4140B">
                            <w:rPr>
                              <w:sz w:val="18"/>
                              <w:szCs w:val="18"/>
                            </w:rPr>
                            <w:t>VirtualTradeShowHosting.com.</w:t>
                          </w:r>
                          <w:r w:rsidRPr="00C4140B">
                            <w:rPr>
                              <w:sz w:val="18"/>
                              <w:szCs w:val="18"/>
                            </w:rPr>
                            <w:t>com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1E9C2" id="Rectangle 6" o:spid="_x0000_s1026" style="position:absolute;margin-left:-9.85pt;margin-top:12.45pt;width:469.45pt;height:1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" filled="f" stroked="f">
              <v:textbox style="mso-fit-shape-to-text:t">
                <w:txbxContent>
                  <w:p w14:paraId="0DD32290" w14:textId="1F5F694A" w:rsidR="00FF7C10" w:rsidRDefault="00FF7C10" w:rsidP="00FF7C1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© </w:t>
                    </w:r>
                    <w:r w:rsidR="00C4140B">
                      <w:rPr>
                        <w:sz w:val="18"/>
                        <w:szCs w:val="18"/>
                      </w:rPr>
                      <w:t>Communique Conferencing, Inc.</w:t>
                    </w:r>
                    <w:r>
                      <w:rPr>
                        <w:sz w:val="18"/>
                        <w:szCs w:val="18"/>
                      </w:rPr>
                      <w:t xml:space="preserve">    |    </w:t>
                    </w:r>
                    <w:r w:rsidRPr="00C4140B">
                      <w:rPr>
                        <w:sz w:val="18"/>
                        <w:szCs w:val="18"/>
                      </w:rPr>
                      <w:t>www.</w:t>
                    </w:r>
                    <w:r w:rsidR="00C4140B">
                      <w:rPr>
                        <w:sz w:val="18"/>
                        <w:szCs w:val="18"/>
                      </w:rPr>
                      <w:t>VirtualTradeShowHosting.com.</w:t>
                    </w:r>
                    <w:r w:rsidRPr="00C4140B">
                      <w:rPr>
                        <w:sz w:val="18"/>
                        <w:szCs w:val="18"/>
                      </w:rPr>
                      <w:t>com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8683" w14:textId="77777777" w:rsidR="00B07A91" w:rsidRDefault="00B07A91" w:rsidP="00FF7C10">
      <w:r>
        <w:separator/>
      </w:r>
    </w:p>
  </w:footnote>
  <w:footnote w:type="continuationSeparator" w:id="0">
    <w:p w14:paraId="170B1AD7" w14:textId="77777777" w:rsidR="00B07A91" w:rsidRDefault="00B07A91" w:rsidP="00FF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BA0F" w14:textId="0E2D5620" w:rsidR="00FF7C10" w:rsidRPr="002B2542" w:rsidRDefault="00C4140B" w:rsidP="002B254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C4DC018" wp14:editId="426640C9">
          <wp:simplePos x="0" y="0"/>
          <wp:positionH relativeFrom="page">
            <wp:posOffset>-40640</wp:posOffset>
          </wp:positionH>
          <wp:positionV relativeFrom="paragraph">
            <wp:posOffset>-441325</wp:posOffset>
          </wp:positionV>
          <wp:extent cx="7816850" cy="1257300"/>
          <wp:effectExtent l="0" t="0" r="0" b="0"/>
          <wp:wrapThrough wrapText="bothSides">
            <wp:wrapPolygon edited="0">
              <wp:start x="0" y="0"/>
              <wp:lineTo x="0" y="21273"/>
              <wp:lineTo x="21530" y="21273"/>
              <wp:lineTo x="21530" y="0"/>
              <wp:lineTo x="0" y="0"/>
            </wp:wrapPolygon>
          </wp:wrapThrough>
          <wp:docPr id="27374101" name="Picture 1" descr="A close up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74101" name="Picture 1" descr="A close up of a computer scree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1" t="32044" b="39283"/>
                  <a:stretch/>
                </pic:blipFill>
                <pic:spPr bwMode="auto">
                  <a:xfrm>
                    <a:off x="0" y="0"/>
                    <a:ext cx="781685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6ECE"/>
      </v:shape>
    </w:pict>
  </w:numPicBullet>
  <w:abstractNum w:abstractNumId="0" w15:restartNumberingAfterBreak="0">
    <w:nsid w:val="056D5AD7"/>
    <w:multiLevelType w:val="multilevel"/>
    <w:tmpl w:val="8370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94D9A"/>
    <w:multiLevelType w:val="hybridMultilevel"/>
    <w:tmpl w:val="B2D2A086"/>
    <w:lvl w:ilvl="0" w:tplc="18A028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5BD1"/>
    <w:multiLevelType w:val="multilevel"/>
    <w:tmpl w:val="5F76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A74E4"/>
    <w:multiLevelType w:val="multilevel"/>
    <w:tmpl w:val="2BC4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0122E"/>
    <w:multiLevelType w:val="multilevel"/>
    <w:tmpl w:val="352C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E7F7F"/>
    <w:multiLevelType w:val="multilevel"/>
    <w:tmpl w:val="E6F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B0E28"/>
    <w:multiLevelType w:val="hybridMultilevel"/>
    <w:tmpl w:val="870C6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A6E7E"/>
    <w:multiLevelType w:val="hybridMultilevel"/>
    <w:tmpl w:val="3BB01974"/>
    <w:lvl w:ilvl="0" w:tplc="7002A062">
      <w:start w:val="4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B65FF"/>
    <w:multiLevelType w:val="multilevel"/>
    <w:tmpl w:val="7B3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A2A16"/>
    <w:multiLevelType w:val="hybridMultilevel"/>
    <w:tmpl w:val="28B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76408"/>
    <w:multiLevelType w:val="hybridMultilevel"/>
    <w:tmpl w:val="90708D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5A0C4244"/>
    <w:multiLevelType w:val="multilevel"/>
    <w:tmpl w:val="E0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9001C"/>
    <w:multiLevelType w:val="hybridMultilevel"/>
    <w:tmpl w:val="B96871D8"/>
    <w:lvl w:ilvl="0" w:tplc="18A028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85661"/>
    <w:multiLevelType w:val="multilevel"/>
    <w:tmpl w:val="F960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836DCC"/>
    <w:multiLevelType w:val="hybridMultilevel"/>
    <w:tmpl w:val="00C87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A440CD"/>
    <w:multiLevelType w:val="multilevel"/>
    <w:tmpl w:val="98C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107250">
    <w:abstractNumId w:val="6"/>
  </w:num>
  <w:num w:numId="2" w16cid:durableId="68382244">
    <w:abstractNumId w:val="10"/>
  </w:num>
  <w:num w:numId="3" w16cid:durableId="157111587">
    <w:abstractNumId w:val="6"/>
  </w:num>
  <w:num w:numId="4" w16cid:durableId="1304194494">
    <w:abstractNumId w:val="9"/>
  </w:num>
  <w:num w:numId="5" w16cid:durableId="169299834">
    <w:abstractNumId w:val="7"/>
  </w:num>
  <w:num w:numId="6" w16cid:durableId="372967279">
    <w:abstractNumId w:val="14"/>
  </w:num>
  <w:num w:numId="7" w16cid:durableId="7101352">
    <w:abstractNumId w:val="1"/>
  </w:num>
  <w:num w:numId="8" w16cid:durableId="508179254">
    <w:abstractNumId w:val="12"/>
  </w:num>
  <w:num w:numId="9" w16cid:durableId="1745568085">
    <w:abstractNumId w:val="2"/>
  </w:num>
  <w:num w:numId="10" w16cid:durableId="326910463">
    <w:abstractNumId w:val="3"/>
  </w:num>
  <w:num w:numId="11" w16cid:durableId="1055395274">
    <w:abstractNumId w:val="4"/>
  </w:num>
  <w:num w:numId="12" w16cid:durableId="1639338004">
    <w:abstractNumId w:val="8"/>
  </w:num>
  <w:num w:numId="13" w16cid:durableId="2085175343">
    <w:abstractNumId w:val="13"/>
  </w:num>
  <w:num w:numId="14" w16cid:durableId="1406491665">
    <w:abstractNumId w:val="0"/>
  </w:num>
  <w:num w:numId="15" w16cid:durableId="902258195">
    <w:abstractNumId w:val="5"/>
  </w:num>
  <w:num w:numId="16" w16cid:durableId="1145001952">
    <w:abstractNumId w:val="11"/>
  </w:num>
  <w:num w:numId="17" w16cid:durableId="19354371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D0"/>
    <w:rsid w:val="00020D50"/>
    <w:rsid w:val="000271B7"/>
    <w:rsid w:val="001C0100"/>
    <w:rsid w:val="001C5979"/>
    <w:rsid w:val="002B2542"/>
    <w:rsid w:val="002C617E"/>
    <w:rsid w:val="002D4137"/>
    <w:rsid w:val="003161F5"/>
    <w:rsid w:val="0032180F"/>
    <w:rsid w:val="00341E6A"/>
    <w:rsid w:val="003B33E8"/>
    <w:rsid w:val="00437C45"/>
    <w:rsid w:val="004730FB"/>
    <w:rsid w:val="00503B9C"/>
    <w:rsid w:val="00582B8C"/>
    <w:rsid w:val="005E58DE"/>
    <w:rsid w:val="007C0A6C"/>
    <w:rsid w:val="00801846"/>
    <w:rsid w:val="0080215A"/>
    <w:rsid w:val="008473F2"/>
    <w:rsid w:val="00940E01"/>
    <w:rsid w:val="009A23E5"/>
    <w:rsid w:val="00A441D0"/>
    <w:rsid w:val="00AA32AA"/>
    <w:rsid w:val="00B07A91"/>
    <w:rsid w:val="00B24623"/>
    <w:rsid w:val="00B46458"/>
    <w:rsid w:val="00BA276B"/>
    <w:rsid w:val="00C4140B"/>
    <w:rsid w:val="00CA5429"/>
    <w:rsid w:val="00CE55FD"/>
    <w:rsid w:val="00D84F85"/>
    <w:rsid w:val="00E548E4"/>
    <w:rsid w:val="00EF3B60"/>
    <w:rsid w:val="00F0467A"/>
    <w:rsid w:val="00FA23F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DEC5A"/>
  <w15:chartTrackingRefBased/>
  <w15:docId w15:val="{5EFA11C7-51F9-481A-9D84-90E82E4B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D0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1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1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1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1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1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1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441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7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C10"/>
    <w:rPr>
      <w:rFonts w:ascii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7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C10"/>
    <w:rPr>
      <w:rFonts w:ascii="Calibri" w:hAnsi="Calibri" w:cs="Calibr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A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14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7018">
          <w:marLeft w:val="202"/>
          <w:marRight w:val="14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1358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OKeefe</dc:creator>
  <cp:keywords/>
  <dc:description/>
  <cp:lastModifiedBy>Curtis OKeefe</cp:lastModifiedBy>
  <cp:revision>2</cp:revision>
  <dcterms:created xsi:type="dcterms:W3CDTF">2024-02-12T19:42:00Z</dcterms:created>
  <dcterms:modified xsi:type="dcterms:W3CDTF">2024-02-12T19:42:00Z</dcterms:modified>
</cp:coreProperties>
</file>